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E39" w:rsidRDefault="00DB7BDA" w:rsidP="00A80E39">
      <w:pPr>
        <w:pStyle w:val="BodyText"/>
        <w:rPr>
          <w:rFonts w:ascii="Arial" w:hAnsi="Arial" w:cs="Arial"/>
          <w:b/>
          <w:bCs/>
          <w:lang w:val="ru-RU"/>
        </w:rPr>
      </w:pPr>
      <w:r>
        <w:rPr>
          <w:rFonts w:ascii="Arial" w:hAnsi="Arial" w:cs="Arial"/>
          <w:lang w:val="ru-RU"/>
        </w:rPr>
        <w:t xml:space="preserve">Врз основа на член 143 став </w:t>
      </w:r>
      <w:r w:rsidR="00307FD1">
        <w:rPr>
          <w:rFonts w:ascii="Arial" w:hAnsi="Arial" w:cs="Arial"/>
          <w:lang w:val="ru-RU"/>
        </w:rPr>
        <w:t>5</w:t>
      </w:r>
      <w:r>
        <w:rPr>
          <w:rFonts w:ascii="Arial" w:hAnsi="Arial" w:cs="Arial"/>
          <w:lang w:val="ru-RU"/>
        </w:rPr>
        <w:t xml:space="preserve"> од Законот за заштита на децата </w:t>
      </w:r>
      <w:r w:rsidRPr="008F7111">
        <w:rPr>
          <w:rFonts w:ascii="Arial" w:hAnsi="Arial" w:cs="Arial"/>
        </w:rPr>
        <w:t>(</w:t>
      </w:r>
      <w:r w:rsidR="007839B7">
        <w:rPr>
          <w:rFonts w:ascii="Arial" w:hAnsi="Arial" w:cs="Arial"/>
          <w:lang w:val="mk-MK"/>
        </w:rPr>
        <w:t>Консолидиран текст 2022</w:t>
      </w:r>
      <w:r w:rsidRPr="008F7111">
        <w:rPr>
          <w:rFonts w:ascii="Arial" w:hAnsi="Arial" w:cs="Arial"/>
          <w:sz w:val="22"/>
          <w:szCs w:val="22"/>
        </w:rPr>
        <w:t>)</w:t>
      </w:r>
      <w:r>
        <w:t xml:space="preserve"> </w:t>
      </w:r>
      <w:r w:rsidR="0068739C">
        <w:rPr>
          <w:rFonts w:ascii="Times New Roman" w:hAnsi="Times New Roman"/>
          <w:lang w:val="mk-MK"/>
        </w:rPr>
        <w:t xml:space="preserve">ВД </w:t>
      </w:r>
      <w:r>
        <w:rPr>
          <w:rFonts w:ascii="Arial" w:hAnsi="Arial" w:cs="Arial"/>
          <w:lang w:val="ru-RU"/>
        </w:rPr>
        <w:t>Директорот на ЈОУДГ,,Наша иднина „Прилеп објавува</w:t>
      </w:r>
    </w:p>
    <w:p w:rsidR="00A80E39" w:rsidRDefault="000B1114" w:rsidP="00A80E39">
      <w:pPr>
        <w:pStyle w:val="Heading2"/>
        <w:jc w:val="center"/>
        <w:rPr>
          <w:rFonts w:ascii="Arial" w:hAnsi="Arial" w:cs="Arial"/>
          <w:lang w:val="ru-RU"/>
        </w:rPr>
      </w:pPr>
      <w:r>
        <w:rPr>
          <w:rFonts w:ascii="Arial" w:hAnsi="Arial" w:cs="Arial"/>
          <w:lang w:val="mk-MK"/>
        </w:rPr>
        <w:t>ИНТЕРЕН</w:t>
      </w:r>
      <w:r w:rsidR="00A80E39">
        <w:rPr>
          <w:rFonts w:ascii="Arial" w:hAnsi="Arial" w:cs="Arial"/>
          <w:lang w:val="ru-RU"/>
        </w:rPr>
        <w:t xml:space="preserve">  ОГЛАС</w:t>
      </w:r>
      <w:r w:rsidR="006A13B0">
        <w:rPr>
          <w:rFonts w:ascii="Arial" w:hAnsi="Arial" w:cs="Arial"/>
          <w:lang w:val="ru-RU"/>
        </w:rPr>
        <w:t xml:space="preserve"> бр.1/2024</w:t>
      </w:r>
    </w:p>
    <w:p w:rsidR="00A80E39" w:rsidRDefault="00A80E39" w:rsidP="00A80E39">
      <w:pPr>
        <w:pStyle w:val="Heading2"/>
        <w:jc w:val="center"/>
        <w:rPr>
          <w:rFonts w:ascii="Arial" w:hAnsi="Arial" w:cs="Arial"/>
          <w:lang w:val="ru-RU"/>
        </w:rPr>
      </w:pPr>
      <w:r>
        <w:rPr>
          <w:rFonts w:ascii="Arial" w:hAnsi="Arial" w:cs="Arial"/>
          <w:lang w:val="ru-RU"/>
        </w:rPr>
        <w:t xml:space="preserve">за </w:t>
      </w:r>
      <w:r w:rsidR="00334C8C">
        <w:rPr>
          <w:rFonts w:ascii="Arial" w:hAnsi="Arial" w:cs="Arial"/>
          <w:lang w:val="mk-MK"/>
        </w:rPr>
        <w:t>пополнување на работни места</w:t>
      </w:r>
      <w:r>
        <w:rPr>
          <w:rFonts w:ascii="Arial" w:hAnsi="Arial" w:cs="Arial"/>
          <w:lang w:val="ru-RU"/>
        </w:rPr>
        <w:t xml:space="preserve"> </w:t>
      </w:r>
      <w:r w:rsidR="00334C8C">
        <w:rPr>
          <w:rFonts w:ascii="Arial" w:hAnsi="Arial" w:cs="Arial"/>
          <w:lang w:val="ru-RU"/>
        </w:rPr>
        <w:t>со унапредување</w:t>
      </w:r>
    </w:p>
    <w:p w:rsidR="00DB7BDA" w:rsidRPr="00DB7BDA" w:rsidRDefault="00DB7BDA" w:rsidP="00DB7BDA">
      <w:pPr>
        <w:rPr>
          <w:lang w:val="ru-RU"/>
        </w:rPr>
      </w:pPr>
    </w:p>
    <w:p w:rsidR="007839B7" w:rsidRPr="00DB5E2C" w:rsidRDefault="007839B7" w:rsidP="007839B7">
      <w:pPr>
        <w:autoSpaceDE w:val="0"/>
        <w:autoSpaceDN w:val="0"/>
        <w:adjustRightInd w:val="0"/>
        <w:jc w:val="both"/>
        <w:rPr>
          <w:rFonts w:ascii="Arial" w:eastAsiaTheme="minorHAnsi" w:hAnsi="Arial" w:cs="Arial"/>
        </w:rPr>
      </w:pPr>
      <w:r w:rsidRPr="00DB7BDA">
        <w:rPr>
          <w:rFonts w:ascii="Arial" w:eastAsiaTheme="minorHAnsi" w:hAnsi="Arial" w:cs="Arial"/>
        </w:rPr>
        <w:t>На интерниот оглас може да се пријави</w:t>
      </w:r>
      <w:r>
        <w:rPr>
          <w:rFonts w:ascii="Arial" w:eastAsiaTheme="minorHAnsi" w:hAnsi="Arial" w:cs="Arial"/>
        </w:rPr>
        <w:t xml:space="preserve"> </w:t>
      </w:r>
      <w:r w:rsidRPr="00DB7BDA">
        <w:rPr>
          <w:rFonts w:ascii="Arial" w:eastAsiaTheme="minorHAnsi" w:hAnsi="Arial" w:cs="Arial"/>
        </w:rPr>
        <w:t>давател на услуга вработен во истата установа, кој ги исполнува општите и</w:t>
      </w:r>
      <w:r>
        <w:rPr>
          <w:rFonts w:ascii="Arial" w:eastAsiaTheme="minorHAnsi" w:hAnsi="Arial" w:cs="Arial"/>
        </w:rPr>
        <w:t xml:space="preserve"> </w:t>
      </w:r>
      <w:r w:rsidRPr="00DB7BDA">
        <w:rPr>
          <w:rFonts w:ascii="Arial" w:eastAsiaTheme="minorHAnsi" w:hAnsi="Arial" w:cs="Arial"/>
        </w:rPr>
        <w:t>посебните услови пропишани за соодветното ниво во овој закон и во актот</w:t>
      </w:r>
      <w:r>
        <w:rPr>
          <w:rFonts w:ascii="Arial" w:eastAsiaTheme="minorHAnsi" w:hAnsi="Arial" w:cs="Arial"/>
        </w:rPr>
        <w:t xml:space="preserve"> </w:t>
      </w:r>
      <w:r w:rsidRPr="00DB7BDA">
        <w:rPr>
          <w:rFonts w:ascii="Arial" w:eastAsiaTheme="minorHAnsi" w:hAnsi="Arial" w:cs="Arial"/>
        </w:rPr>
        <w:t>на систематизација како и:</w:t>
      </w:r>
    </w:p>
    <w:p w:rsidR="007839B7" w:rsidRPr="00DB7BDA" w:rsidRDefault="007839B7" w:rsidP="007839B7">
      <w:pPr>
        <w:autoSpaceDE w:val="0"/>
        <w:autoSpaceDN w:val="0"/>
        <w:adjustRightInd w:val="0"/>
        <w:jc w:val="both"/>
        <w:rPr>
          <w:rFonts w:ascii="Arial" w:eastAsiaTheme="minorHAnsi" w:hAnsi="Arial" w:cs="Arial"/>
        </w:rPr>
      </w:pPr>
      <w:r w:rsidRPr="00DB7BDA">
        <w:rPr>
          <w:rFonts w:ascii="Arial" w:eastAsiaTheme="minorHAnsi" w:hAnsi="Arial" w:cs="Arial"/>
        </w:rPr>
        <w:t>- да е оценет со оцена „4” или „5 “ при последното оценување,</w:t>
      </w:r>
    </w:p>
    <w:p w:rsidR="007839B7" w:rsidRPr="00DB7BDA" w:rsidRDefault="007839B7" w:rsidP="007839B7">
      <w:pPr>
        <w:autoSpaceDE w:val="0"/>
        <w:autoSpaceDN w:val="0"/>
        <w:adjustRightInd w:val="0"/>
        <w:jc w:val="both"/>
        <w:rPr>
          <w:rFonts w:ascii="Arial" w:eastAsiaTheme="minorHAnsi" w:hAnsi="Arial" w:cs="Arial"/>
        </w:rPr>
      </w:pPr>
      <w:r w:rsidRPr="00DB7BDA">
        <w:rPr>
          <w:rFonts w:ascii="Arial" w:eastAsiaTheme="minorHAnsi" w:hAnsi="Arial" w:cs="Arial"/>
        </w:rPr>
        <w:t>- да поминал најмалку две години на тековното работно место и</w:t>
      </w:r>
    </w:p>
    <w:p w:rsidR="007839B7" w:rsidRPr="00DB7BDA" w:rsidRDefault="007839B7" w:rsidP="007839B7">
      <w:pPr>
        <w:autoSpaceDE w:val="0"/>
        <w:autoSpaceDN w:val="0"/>
        <w:adjustRightInd w:val="0"/>
        <w:jc w:val="both"/>
        <w:rPr>
          <w:rFonts w:ascii="Arial" w:eastAsiaTheme="minorHAnsi" w:hAnsi="Arial" w:cs="Arial"/>
        </w:rPr>
      </w:pPr>
      <w:r w:rsidRPr="00DB7BDA">
        <w:rPr>
          <w:rFonts w:ascii="Arial" w:eastAsiaTheme="minorHAnsi" w:hAnsi="Arial" w:cs="Arial"/>
        </w:rPr>
        <w:t>- да не му е изречена дисциплинска мерка во последната година пред</w:t>
      </w:r>
    </w:p>
    <w:p w:rsidR="007839B7" w:rsidRDefault="007839B7" w:rsidP="007839B7">
      <w:pPr>
        <w:jc w:val="both"/>
        <w:rPr>
          <w:rFonts w:ascii="Arial" w:eastAsiaTheme="minorHAnsi" w:hAnsi="Arial" w:cs="Arial"/>
        </w:rPr>
      </w:pPr>
      <w:r w:rsidRPr="00DB7BDA">
        <w:rPr>
          <w:rFonts w:ascii="Arial" w:eastAsiaTheme="minorHAnsi" w:hAnsi="Arial" w:cs="Arial"/>
        </w:rPr>
        <w:t>објавувањето на интерниот оглас.</w:t>
      </w:r>
    </w:p>
    <w:p w:rsidR="007839B7" w:rsidRPr="00DB7BDA" w:rsidRDefault="007839B7" w:rsidP="007839B7">
      <w:pPr>
        <w:jc w:val="both"/>
        <w:rPr>
          <w:rFonts w:ascii="Arial" w:hAnsi="Arial" w:cs="Arial"/>
        </w:rPr>
      </w:pPr>
      <w:r>
        <w:rPr>
          <w:rFonts w:ascii="Arial" w:eastAsiaTheme="minorHAnsi" w:hAnsi="Arial" w:cs="Arial"/>
        </w:rPr>
        <w:t xml:space="preserve"> За погоренаведените услуги кандидатот треба да достави доказ за исполнување на истите.</w:t>
      </w:r>
    </w:p>
    <w:p w:rsidR="007839B7" w:rsidRDefault="007839B7" w:rsidP="007839B7">
      <w:pPr>
        <w:jc w:val="both"/>
        <w:rPr>
          <w:rFonts w:ascii="Arial" w:hAnsi="Arial" w:cs="Arial"/>
        </w:rPr>
      </w:pPr>
      <w:r>
        <w:rPr>
          <w:rFonts w:ascii="Arial" w:hAnsi="Arial" w:cs="Arial"/>
          <w:b/>
          <w:sz w:val="22"/>
          <w:szCs w:val="22"/>
        </w:rPr>
        <w:t>1.</w:t>
      </w:r>
      <w:r>
        <w:rPr>
          <w:rFonts w:ascii="Arial" w:hAnsi="Arial" w:cs="Arial"/>
          <w:b/>
          <w:sz w:val="28"/>
          <w:szCs w:val="28"/>
          <w:u w:val="single"/>
        </w:rPr>
        <w:t>Раководител-</w:t>
      </w:r>
      <w:r>
        <w:rPr>
          <w:rFonts w:ascii="Arial" w:hAnsi="Arial" w:cs="Arial"/>
          <w:b/>
          <w:u w:val="single"/>
        </w:rPr>
        <w:t xml:space="preserve"> две (2) лица </w:t>
      </w:r>
    </w:p>
    <w:p w:rsidR="007839B7" w:rsidRDefault="007839B7" w:rsidP="007839B7">
      <w:pPr>
        <w:rPr>
          <w:rFonts w:ascii="Arial" w:hAnsi="Arial" w:cs="Arial"/>
        </w:rPr>
      </w:pPr>
      <w:r>
        <w:rPr>
          <w:rFonts w:ascii="Arial" w:hAnsi="Arial" w:cs="Arial"/>
          <w:b/>
        </w:rPr>
        <w:t>-Потребни посебни услови</w:t>
      </w:r>
    </w:p>
    <w:p w:rsidR="007839B7" w:rsidRDefault="007839B7" w:rsidP="007839B7">
      <w:pPr>
        <w:jc w:val="both"/>
        <w:rPr>
          <w:rFonts w:ascii="Arial" w:hAnsi="Arial" w:cs="Arial"/>
          <w:bCs/>
          <w:lang w:val="ru-RU"/>
        </w:rPr>
      </w:pPr>
      <w:r w:rsidRPr="00CF20BF">
        <w:rPr>
          <w:rFonts w:ascii="Arial" w:hAnsi="Arial" w:cs="Arial"/>
          <w:bCs/>
          <w:lang w:val="ru-RU"/>
        </w:rPr>
        <w:t xml:space="preserve">- со соодветно високо образование за вработени  од редот на стручните работници од ниво Б1, Б2 и Б3, односно од редот на воспитувачи од ниво В1, В2, В3, </w:t>
      </w:r>
    </w:p>
    <w:p w:rsidR="007839B7" w:rsidRDefault="007839B7" w:rsidP="007839B7">
      <w:pPr>
        <w:jc w:val="both"/>
        <w:rPr>
          <w:rFonts w:ascii="Arial" w:hAnsi="Arial" w:cs="Arial"/>
          <w:bCs/>
          <w:lang w:val="ru-RU"/>
        </w:rPr>
      </w:pPr>
      <w:r w:rsidRPr="00CF20BF">
        <w:rPr>
          <w:rFonts w:ascii="Arial" w:hAnsi="Arial" w:cs="Arial"/>
          <w:bCs/>
          <w:lang w:val="ru-RU"/>
        </w:rPr>
        <w:t xml:space="preserve">најмалку пет години работно искуство во установата, </w:t>
      </w:r>
    </w:p>
    <w:p w:rsidR="007839B7" w:rsidRPr="00CF20BF" w:rsidRDefault="007839B7" w:rsidP="007839B7">
      <w:pPr>
        <w:jc w:val="both"/>
        <w:rPr>
          <w:rFonts w:ascii="Arial" w:hAnsi="Arial" w:cs="Arial"/>
          <w:bCs/>
          <w:lang w:val="ru-RU"/>
        </w:rPr>
      </w:pPr>
      <w:r w:rsidRPr="00CF20BF">
        <w:rPr>
          <w:rFonts w:ascii="Arial" w:hAnsi="Arial" w:cs="Arial"/>
          <w:bCs/>
          <w:lang w:val="ru-RU"/>
        </w:rPr>
        <w:t>со соодветна лиценца за работа за стручен работник односно за воспитувач.</w:t>
      </w:r>
    </w:p>
    <w:p w:rsidR="007839B7" w:rsidRDefault="007839B7" w:rsidP="007839B7">
      <w:pPr>
        <w:rPr>
          <w:rFonts w:ascii="Arial" w:hAnsi="Arial" w:cs="Arial"/>
        </w:rPr>
      </w:pPr>
      <w:r>
        <w:rPr>
          <w:rFonts w:ascii="Arial" w:hAnsi="Arial" w:cs="Arial"/>
        </w:rPr>
        <w:t xml:space="preserve">Работното време изнесува 40 часа неделно,од понеделник до петок од 07:00 до 15:00 часот. </w:t>
      </w:r>
    </w:p>
    <w:p w:rsidR="007839B7" w:rsidRDefault="007839B7" w:rsidP="007839B7">
      <w:pPr>
        <w:rPr>
          <w:rFonts w:ascii="Arial" w:hAnsi="Arial" w:cs="Arial"/>
        </w:rPr>
      </w:pPr>
      <w:r>
        <w:rPr>
          <w:rFonts w:ascii="Arial" w:hAnsi="Arial" w:cs="Arial"/>
        </w:rPr>
        <w:t xml:space="preserve">Oсновна нето плата  40.297,00 денари </w:t>
      </w:r>
    </w:p>
    <w:p w:rsidR="007839B7" w:rsidRDefault="007839B7" w:rsidP="007839B7">
      <w:pPr>
        <w:rPr>
          <w:rFonts w:ascii="Arial" w:hAnsi="Arial" w:cs="Arial"/>
          <w:lang w:val="ru-RU"/>
        </w:rPr>
      </w:pPr>
      <w:r>
        <w:rPr>
          <w:rFonts w:ascii="Arial" w:hAnsi="Arial" w:cs="Arial"/>
          <w:lang w:val="ru-RU"/>
        </w:rPr>
        <w:t>Покрај наведените посебни услови кандидатите   треба да ги исполнуваат  и општите законски услови.</w:t>
      </w:r>
    </w:p>
    <w:p w:rsidR="00A80E39" w:rsidRPr="00EE6D8F" w:rsidRDefault="00A80E39" w:rsidP="00EE6D8F">
      <w:pPr>
        <w:pStyle w:val="BodyText"/>
        <w:rPr>
          <w:rFonts w:ascii="Arial" w:hAnsi="Arial" w:cs="Arial"/>
          <w:lang w:val="ru-RU"/>
        </w:rPr>
      </w:pPr>
      <w:r>
        <w:rPr>
          <w:rFonts w:ascii="Arial" w:hAnsi="Arial" w:cs="Arial"/>
          <w:lang w:val="ru-RU"/>
        </w:rPr>
        <w:t xml:space="preserve"> </w:t>
      </w:r>
      <w:r>
        <w:rPr>
          <w:rFonts w:ascii="Arial" w:hAnsi="Arial" w:cs="Arial"/>
          <w:b/>
          <w:lang w:val="ru-RU"/>
        </w:rPr>
        <w:t xml:space="preserve">Со  </w:t>
      </w:r>
      <w:r w:rsidR="00CF723D">
        <w:rPr>
          <w:rFonts w:ascii="Arial" w:hAnsi="Arial" w:cs="Arial"/>
          <w:b/>
          <w:lang w:val="ru-RU"/>
        </w:rPr>
        <w:t xml:space="preserve">пријавата кандидатите  </w:t>
      </w:r>
      <w:r>
        <w:rPr>
          <w:rFonts w:ascii="Arial" w:hAnsi="Arial" w:cs="Arial"/>
          <w:b/>
          <w:lang w:val="ru-RU"/>
        </w:rPr>
        <w:t xml:space="preserve">треба  да  достават :                                                                                                                                              </w:t>
      </w:r>
      <w:r>
        <w:rPr>
          <w:rFonts w:ascii="Arial" w:hAnsi="Arial" w:cs="Arial"/>
        </w:rPr>
        <w:t xml:space="preserve">                                                          </w:t>
      </w:r>
    </w:p>
    <w:p w:rsidR="009179D2" w:rsidRPr="009179D2" w:rsidRDefault="009179D2" w:rsidP="009179D2">
      <w:pPr>
        <w:pStyle w:val="ListParagraph"/>
        <w:numPr>
          <w:ilvl w:val="0"/>
          <w:numId w:val="1"/>
        </w:numPr>
        <w:jc w:val="both"/>
        <w:rPr>
          <w:rFonts w:ascii="Arial" w:hAnsi="Arial" w:cs="Arial"/>
        </w:rPr>
      </w:pPr>
      <w:r w:rsidRPr="009179D2">
        <w:rPr>
          <w:rFonts w:ascii="Arial" w:hAnsi="Arial" w:cs="Arial"/>
        </w:rPr>
        <w:t xml:space="preserve">  </w:t>
      </w:r>
      <w:r w:rsidRPr="009179D2">
        <w:rPr>
          <w:rFonts w:ascii="Arial" w:hAnsi="Arial" w:cs="Arial"/>
          <w:lang w:val="mk-MK"/>
        </w:rPr>
        <w:t>Диплома (Уверение)</w:t>
      </w:r>
      <w:r w:rsidRPr="009179D2">
        <w:rPr>
          <w:rFonts w:ascii="Arial" w:hAnsi="Arial" w:cs="Arial"/>
          <w:lang w:val="ru-RU"/>
        </w:rPr>
        <w:t xml:space="preserve">, Свидетелство за завршено соодветно образование (оригинал или заверен препис);   </w:t>
      </w:r>
    </w:p>
    <w:p w:rsidR="009179D2" w:rsidRPr="009179D2" w:rsidRDefault="009179D2" w:rsidP="009179D2">
      <w:pPr>
        <w:pStyle w:val="ListParagraph"/>
        <w:numPr>
          <w:ilvl w:val="0"/>
          <w:numId w:val="1"/>
        </w:numPr>
        <w:jc w:val="both"/>
        <w:rPr>
          <w:rFonts w:ascii="Arial" w:hAnsi="Arial" w:cs="Arial"/>
          <w:lang w:val="ru-RU"/>
        </w:rPr>
      </w:pPr>
      <w:r>
        <w:rPr>
          <w:rFonts w:ascii="Arial" w:hAnsi="Arial" w:cs="Arial"/>
          <w:lang w:val="ru-RU"/>
        </w:rPr>
        <w:t xml:space="preserve">  </w:t>
      </w:r>
      <w:r w:rsidRPr="009179D2">
        <w:rPr>
          <w:rFonts w:ascii="Arial" w:hAnsi="Arial" w:cs="Arial"/>
          <w:lang w:val="ru-RU"/>
        </w:rPr>
        <w:t>Уверение за државјанство на РСМ не постаро од 6 месеци;</w:t>
      </w:r>
    </w:p>
    <w:p w:rsidR="009179D2" w:rsidRPr="009179D2" w:rsidRDefault="009179D2" w:rsidP="009179D2">
      <w:pPr>
        <w:pStyle w:val="ListParagraph"/>
        <w:numPr>
          <w:ilvl w:val="0"/>
          <w:numId w:val="1"/>
        </w:numPr>
        <w:jc w:val="both"/>
        <w:rPr>
          <w:rFonts w:ascii="Arial" w:hAnsi="Arial" w:cs="Arial"/>
          <w:lang w:val="ru-RU"/>
        </w:rPr>
      </w:pPr>
      <w:r>
        <w:rPr>
          <w:rFonts w:ascii="Arial" w:hAnsi="Arial" w:cs="Arial"/>
          <w:lang w:val="ru-RU"/>
        </w:rPr>
        <w:t xml:space="preserve">  </w:t>
      </w:r>
      <w:r w:rsidRPr="009179D2">
        <w:rPr>
          <w:rFonts w:ascii="Arial" w:hAnsi="Arial" w:cs="Arial"/>
          <w:lang w:val="ru-RU"/>
        </w:rPr>
        <w:t>Лекарско уверение не постаро од 6 месеци;</w:t>
      </w:r>
    </w:p>
    <w:p w:rsidR="009179D2" w:rsidRPr="009179D2" w:rsidRDefault="009179D2" w:rsidP="009179D2">
      <w:pPr>
        <w:pStyle w:val="ListParagraph"/>
        <w:numPr>
          <w:ilvl w:val="0"/>
          <w:numId w:val="1"/>
        </w:numPr>
        <w:jc w:val="both"/>
        <w:rPr>
          <w:rFonts w:ascii="Arial" w:hAnsi="Arial" w:cs="Arial"/>
          <w:lang w:val="ru-RU"/>
        </w:rPr>
      </w:pPr>
      <w:r>
        <w:rPr>
          <w:rFonts w:ascii="Arial" w:hAnsi="Arial" w:cs="Arial"/>
          <w:lang w:val="ru-RU"/>
        </w:rPr>
        <w:t xml:space="preserve"> </w:t>
      </w:r>
      <w:r w:rsidRPr="009179D2">
        <w:rPr>
          <w:rFonts w:ascii="Arial" w:hAnsi="Arial" w:cs="Arial"/>
          <w:lang w:val="ru-RU"/>
        </w:rPr>
        <w:t>Уверение дека не е изречена казна или прекршочна санкција забрана за вршење професија, дејност или должност не постаро од 6 месеци.</w:t>
      </w:r>
    </w:p>
    <w:p w:rsidR="009179D2" w:rsidRPr="009179D2" w:rsidRDefault="009179D2" w:rsidP="009179D2">
      <w:pPr>
        <w:pStyle w:val="ListParagraph"/>
        <w:numPr>
          <w:ilvl w:val="0"/>
          <w:numId w:val="1"/>
        </w:numPr>
        <w:jc w:val="both"/>
        <w:rPr>
          <w:rFonts w:ascii="Arial" w:hAnsi="Arial" w:cs="Arial"/>
          <w:lang w:val="ru-RU"/>
        </w:rPr>
      </w:pPr>
      <w:r>
        <w:rPr>
          <w:rFonts w:ascii="Arial" w:hAnsi="Arial" w:cs="Arial"/>
          <w:lang w:val="ru-RU"/>
        </w:rPr>
        <w:t xml:space="preserve"> </w:t>
      </w:r>
      <w:r w:rsidRPr="009179D2">
        <w:rPr>
          <w:rFonts w:ascii="Arial" w:hAnsi="Arial" w:cs="Arial"/>
          <w:lang w:val="mk-MK"/>
        </w:rPr>
        <w:t>У</w:t>
      </w:r>
      <w:r w:rsidRPr="009179D2">
        <w:rPr>
          <w:rFonts w:ascii="Arial" w:hAnsi="Arial" w:cs="Arial"/>
          <w:lang w:val="ru-RU"/>
        </w:rPr>
        <w:t>верение дека не му е изречена  казна со правосилна судска пресуда со која е осудено за кривично дело за семејно насилство, одземање на малолетно лице,негрижа или злоставување на малолетно лице или родосвернавење, за кривчно дело од групата на дела против половата слобода не постаро од 6 месеци.</w:t>
      </w:r>
    </w:p>
    <w:p w:rsidR="00B42DCC" w:rsidRPr="007839B7" w:rsidRDefault="001101A3" w:rsidP="00767DA0">
      <w:pPr>
        <w:pStyle w:val="ListParagraph"/>
        <w:numPr>
          <w:ilvl w:val="0"/>
          <w:numId w:val="1"/>
        </w:numPr>
        <w:rPr>
          <w:rFonts w:ascii="Arial" w:hAnsi="Arial" w:cs="Arial"/>
          <w:bCs/>
        </w:rPr>
      </w:pPr>
      <w:r w:rsidRPr="007839B7">
        <w:rPr>
          <w:rFonts w:ascii="Arial" w:hAnsi="Arial" w:cs="Arial"/>
          <w:lang w:val="ru-RU"/>
        </w:rPr>
        <w:t xml:space="preserve">Важечка </w:t>
      </w:r>
      <w:r w:rsidR="002D43D4" w:rsidRPr="007839B7">
        <w:rPr>
          <w:rFonts w:ascii="Arial" w:hAnsi="Arial" w:cs="Arial"/>
          <w:lang w:val="ru-RU"/>
        </w:rPr>
        <w:t xml:space="preserve">лиценца </w:t>
      </w:r>
      <w:r w:rsidRPr="007839B7">
        <w:rPr>
          <w:rFonts w:ascii="Arial" w:hAnsi="Arial" w:cs="Arial"/>
          <w:bCs/>
          <w:lang w:val="ru-RU"/>
        </w:rPr>
        <w:t>за стручен</w:t>
      </w:r>
      <w:r w:rsidR="007839B7">
        <w:rPr>
          <w:rFonts w:ascii="Arial" w:hAnsi="Arial" w:cs="Arial"/>
          <w:bCs/>
          <w:lang w:val="ru-RU"/>
        </w:rPr>
        <w:t xml:space="preserve"> работник односно за воспитувач.</w:t>
      </w:r>
    </w:p>
    <w:p w:rsidR="001101A3" w:rsidRPr="00B42DCC" w:rsidRDefault="00A80E39" w:rsidP="00B42DCC">
      <w:pPr>
        <w:rPr>
          <w:rFonts w:ascii="Arial" w:hAnsi="Arial" w:cs="Arial"/>
        </w:rPr>
      </w:pPr>
      <w:r w:rsidRPr="00B42DCC">
        <w:rPr>
          <w:rFonts w:ascii="Arial" w:hAnsi="Arial" w:cs="Arial"/>
          <w:lang w:val="ru-RU"/>
        </w:rPr>
        <w:t xml:space="preserve">Огласот трае </w:t>
      </w:r>
      <w:r w:rsidR="00D67C52">
        <w:rPr>
          <w:rFonts w:ascii="Arial" w:hAnsi="Arial" w:cs="Arial"/>
          <w:lang w:val="ru-RU"/>
        </w:rPr>
        <w:t>5</w:t>
      </w:r>
      <w:r w:rsidRPr="00B42DCC">
        <w:rPr>
          <w:rFonts w:ascii="Arial" w:hAnsi="Arial" w:cs="Arial"/>
          <w:lang w:val="ru-RU"/>
        </w:rPr>
        <w:t xml:space="preserve"> </w:t>
      </w:r>
      <w:r w:rsidR="00D67C52">
        <w:rPr>
          <w:rFonts w:ascii="Arial" w:hAnsi="Arial" w:cs="Arial"/>
          <w:lang w:val="ru-RU"/>
        </w:rPr>
        <w:t xml:space="preserve">работни </w:t>
      </w:r>
      <w:r w:rsidRPr="00B42DCC">
        <w:rPr>
          <w:rFonts w:ascii="Arial" w:hAnsi="Arial" w:cs="Arial"/>
          <w:lang w:val="ru-RU"/>
        </w:rPr>
        <w:t>ден</w:t>
      </w:r>
      <w:r w:rsidR="00D67C52">
        <w:rPr>
          <w:rFonts w:ascii="Arial" w:hAnsi="Arial" w:cs="Arial"/>
          <w:lang w:val="ru-RU"/>
        </w:rPr>
        <w:t>ови</w:t>
      </w:r>
      <w:r w:rsidRPr="00B42DCC">
        <w:rPr>
          <w:rFonts w:ascii="Arial" w:hAnsi="Arial" w:cs="Arial"/>
          <w:lang w:val="ru-RU"/>
        </w:rPr>
        <w:t xml:space="preserve"> од </w:t>
      </w:r>
      <w:r w:rsidR="00027202" w:rsidRPr="00B42DCC">
        <w:rPr>
          <w:rFonts w:ascii="Arial" w:hAnsi="Arial" w:cs="Arial"/>
          <w:lang w:val="mk-MK"/>
        </w:rPr>
        <w:t>денот</w:t>
      </w:r>
      <w:r w:rsidRPr="00B42DCC">
        <w:rPr>
          <w:rFonts w:ascii="Arial" w:hAnsi="Arial" w:cs="Arial"/>
          <w:lang w:val="ru-RU"/>
        </w:rPr>
        <w:t xml:space="preserve"> на неговото објавување. </w:t>
      </w:r>
    </w:p>
    <w:p w:rsidR="00307FD1" w:rsidRPr="00307FD1" w:rsidRDefault="00307FD1" w:rsidP="00B42DCC">
      <w:pPr>
        <w:autoSpaceDE w:val="0"/>
        <w:autoSpaceDN w:val="0"/>
        <w:adjustRightInd w:val="0"/>
        <w:jc w:val="both"/>
        <w:rPr>
          <w:rFonts w:ascii="Arial" w:eastAsiaTheme="minorHAnsi" w:hAnsi="Arial" w:cs="Arial"/>
          <w:lang w:val="mk-MK"/>
        </w:rPr>
      </w:pPr>
      <w:r w:rsidRPr="00307FD1">
        <w:rPr>
          <w:rFonts w:ascii="Arial" w:eastAsiaTheme="minorHAnsi" w:hAnsi="Arial" w:cs="Arial"/>
          <w:lang w:val="mk-MK"/>
        </w:rPr>
        <w:t>Кандидатите се пријавуваат на интерниот оглас со поднесување на</w:t>
      </w:r>
      <w:r>
        <w:rPr>
          <w:rFonts w:ascii="Arial" w:eastAsiaTheme="minorHAnsi" w:hAnsi="Arial" w:cs="Arial"/>
          <w:lang w:val="mk-MK"/>
        </w:rPr>
        <w:t xml:space="preserve"> </w:t>
      </w:r>
      <w:r w:rsidRPr="00307FD1">
        <w:rPr>
          <w:rFonts w:ascii="Arial" w:eastAsiaTheme="minorHAnsi" w:hAnsi="Arial" w:cs="Arial"/>
          <w:lang w:val="mk-MK"/>
        </w:rPr>
        <w:t>пополнета пријава и докази за податоците содржани во пријавата и истата</w:t>
      </w:r>
      <w:r>
        <w:rPr>
          <w:rFonts w:ascii="Arial" w:eastAsiaTheme="minorHAnsi" w:hAnsi="Arial" w:cs="Arial"/>
          <w:lang w:val="mk-MK"/>
        </w:rPr>
        <w:t xml:space="preserve"> </w:t>
      </w:r>
      <w:r w:rsidRPr="00307FD1">
        <w:rPr>
          <w:rFonts w:ascii="Arial" w:eastAsiaTheme="minorHAnsi" w:hAnsi="Arial" w:cs="Arial"/>
          <w:lang w:val="mk-MK"/>
        </w:rPr>
        <w:t>преку архивата ја доставуваат до организационата единица за управување</w:t>
      </w:r>
      <w:r>
        <w:rPr>
          <w:rFonts w:ascii="Arial" w:eastAsiaTheme="minorHAnsi" w:hAnsi="Arial" w:cs="Arial"/>
          <w:lang w:val="mk-MK"/>
        </w:rPr>
        <w:t xml:space="preserve"> </w:t>
      </w:r>
      <w:r w:rsidRPr="00307FD1">
        <w:rPr>
          <w:rFonts w:ascii="Arial" w:eastAsiaTheme="minorHAnsi" w:hAnsi="Arial" w:cs="Arial"/>
          <w:lang w:val="mk-MK"/>
        </w:rPr>
        <w:t>со човечки ресурси или до лицето кое ги врши работите за управување со</w:t>
      </w:r>
      <w:r>
        <w:rPr>
          <w:rFonts w:ascii="Arial" w:eastAsiaTheme="minorHAnsi" w:hAnsi="Arial" w:cs="Arial"/>
          <w:lang w:val="mk-MK"/>
        </w:rPr>
        <w:t xml:space="preserve"> </w:t>
      </w:r>
      <w:r w:rsidRPr="00307FD1">
        <w:rPr>
          <w:rFonts w:ascii="Arial" w:eastAsiaTheme="minorHAnsi" w:hAnsi="Arial" w:cs="Arial"/>
          <w:lang w:val="mk-MK"/>
        </w:rPr>
        <w:t xml:space="preserve">човечките ресурси. </w:t>
      </w:r>
    </w:p>
    <w:p w:rsidR="00307FD1" w:rsidRPr="00307FD1" w:rsidRDefault="00307FD1" w:rsidP="00B42DCC">
      <w:pPr>
        <w:autoSpaceDE w:val="0"/>
        <w:autoSpaceDN w:val="0"/>
        <w:adjustRightInd w:val="0"/>
        <w:jc w:val="both"/>
        <w:rPr>
          <w:rFonts w:ascii="Arial" w:eastAsiaTheme="minorHAnsi" w:hAnsi="Arial" w:cs="Arial"/>
          <w:lang w:val="mk-MK"/>
        </w:rPr>
      </w:pPr>
      <w:r w:rsidRPr="00307FD1">
        <w:rPr>
          <w:rFonts w:ascii="Arial" w:eastAsiaTheme="minorHAnsi" w:hAnsi="Arial" w:cs="Arial"/>
          <w:lang w:val="mk-MK"/>
        </w:rPr>
        <w:t xml:space="preserve"> Постапката по интерниот оглас се содржи од две фази:</w:t>
      </w:r>
    </w:p>
    <w:p w:rsidR="00307FD1" w:rsidRPr="00307FD1" w:rsidRDefault="00307FD1" w:rsidP="00B42DCC">
      <w:pPr>
        <w:autoSpaceDE w:val="0"/>
        <w:autoSpaceDN w:val="0"/>
        <w:adjustRightInd w:val="0"/>
        <w:jc w:val="both"/>
        <w:rPr>
          <w:rFonts w:ascii="Arial" w:eastAsiaTheme="minorHAnsi" w:hAnsi="Arial" w:cs="Arial"/>
          <w:lang w:val="mk-MK"/>
        </w:rPr>
      </w:pPr>
      <w:r w:rsidRPr="00307FD1">
        <w:rPr>
          <w:rFonts w:ascii="Arial" w:eastAsiaTheme="minorHAnsi" w:hAnsi="Arial" w:cs="Arial"/>
          <w:lang w:val="mk-MK"/>
        </w:rPr>
        <w:lastRenderedPageBreak/>
        <w:t>административна селекција која се состои од проверка на внесените</w:t>
      </w:r>
      <w:r>
        <w:rPr>
          <w:rFonts w:ascii="Arial" w:eastAsiaTheme="minorHAnsi" w:hAnsi="Arial" w:cs="Arial"/>
          <w:lang w:val="mk-MK"/>
        </w:rPr>
        <w:t xml:space="preserve"> </w:t>
      </w:r>
      <w:r w:rsidRPr="00307FD1">
        <w:rPr>
          <w:rFonts w:ascii="Arial" w:eastAsiaTheme="minorHAnsi" w:hAnsi="Arial" w:cs="Arial"/>
          <w:lang w:val="mk-MK"/>
        </w:rPr>
        <w:t>податоци во</w:t>
      </w:r>
      <w:r>
        <w:rPr>
          <w:rFonts w:ascii="Arial" w:eastAsiaTheme="minorHAnsi" w:hAnsi="Arial" w:cs="Arial"/>
          <w:lang w:val="mk-MK"/>
        </w:rPr>
        <w:t xml:space="preserve"> </w:t>
      </w:r>
      <w:r w:rsidRPr="00307FD1">
        <w:rPr>
          <w:rFonts w:ascii="Arial" w:eastAsiaTheme="minorHAnsi" w:hAnsi="Arial" w:cs="Arial"/>
          <w:lang w:val="mk-MK"/>
        </w:rPr>
        <w:t>пријавата и приложените докази во пријавата и интервју. За</w:t>
      </w:r>
      <w:r>
        <w:rPr>
          <w:rFonts w:ascii="Arial" w:eastAsiaTheme="minorHAnsi" w:hAnsi="Arial" w:cs="Arial"/>
          <w:lang w:val="mk-MK"/>
        </w:rPr>
        <w:t xml:space="preserve"> </w:t>
      </w:r>
      <w:r w:rsidRPr="00307FD1">
        <w:rPr>
          <w:rFonts w:ascii="Arial" w:eastAsiaTheme="minorHAnsi" w:hAnsi="Arial" w:cs="Arial"/>
          <w:lang w:val="mk-MK"/>
        </w:rPr>
        <w:t>кандидатите за кои</w:t>
      </w:r>
      <w:r>
        <w:rPr>
          <w:rFonts w:ascii="Arial" w:eastAsiaTheme="minorHAnsi" w:hAnsi="Arial" w:cs="Arial"/>
          <w:lang w:val="mk-MK"/>
        </w:rPr>
        <w:t xml:space="preserve"> </w:t>
      </w:r>
      <w:r w:rsidRPr="00307FD1">
        <w:rPr>
          <w:rFonts w:ascii="Arial" w:eastAsiaTheme="minorHAnsi" w:hAnsi="Arial" w:cs="Arial"/>
          <w:lang w:val="mk-MK"/>
        </w:rPr>
        <w:t>при административната селекција ќе се утврди дека не</w:t>
      </w:r>
      <w:r>
        <w:rPr>
          <w:rFonts w:ascii="Arial" w:eastAsiaTheme="minorHAnsi" w:hAnsi="Arial" w:cs="Arial"/>
          <w:lang w:val="mk-MK"/>
        </w:rPr>
        <w:t xml:space="preserve"> </w:t>
      </w:r>
      <w:r w:rsidRPr="00307FD1">
        <w:rPr>
          <w:rFonts w:ascii="Arial" w:eastAsiaTheme="minorHAnsi" w:hAnsi="Arial" w:cs="Arial"/>
          <w:lang w:val="mk-MK"/>
        </w:rPr>
        <w:t>ги исполнуваат условите</w:t>
      </w:r>
      <w:r>
        <w:rPr>
          <w:rFonts w:ascii="Arial" w:eastAsiaTheme="minorHAnsi" w:hAnsi="Arial" w:cs="Arial"/>
          <w:lang w:val="mk-MK"/>
        </w:rPr>
        <w:t xml:space="preserve"> </w:t>
      </w:r>
      <w:r w:rsidRPr="00307FD1">
        <w:rPr>
          <w:rFonts w:ascii="Arial" w:eastAsiaTheme="minorHAnsi" w:hAnsi="Arial" w:cs="Arial"/>
          <w:lang w:val="mk-MK"/>
        </w:rPr>
        <w:t>утврдени во интерниот оглас, постапката на</w:t>
      </w:r>
      <w:r>
        <w:rPr>
          <w:rFonts w:ascii="Arial" w:eastAsiaTheme="minorHAnsi" w:hAnsi="Arial" w:cs="Arial"/>
          <w:lang w:val="mk-MK"/>
        </w:rPr>
        <w:t xml:space="preserve"> </w:t>
      </w:r>
      <w:r w:rsidRPr="00307FD1">
        <w:rPr>
          <w:rFonts w:ascii="Arial" w:eastAsiaTheme="minorHAnsi" w:hAnsi="Arial" w:cs="Arial"/>
          <w:lang w:val="mk-MK"/>
        </w:rPr>
        <w:t>селекција завршува. За останатите</w:t>
      </w:r>
      <w:r>
        <w:rPr>
          <w:rFonts w:ascii="Arial" w:eastAsiaTheme="minorHAnsi" w:hAnsi="Arial" w:cs="Arial"/>
          <w:lang w:val="mk-MK"/>
        </w:rPr>
        <w:t xml:space="preserve"> </w:t>
      </w:r>
      <w:r w:rsidRPr="00307FD1">
        <w:rPr>
          <w:rFonts w:ascii="Arial" w:eastAsiaTheme="minorHAnsi" w:hAnsi="Arial" w:cs="Arial"/>
          <w:lang w:val="mk-MK"/>
        </w:rPr>
        <w:t xml:space="preserve">кандидати во рок од </w:t>
      </w:r>
      <w:r w:rsidR="00E42674">
        <w:rPr>
          <w:rFonts w:ascii="Arial" w:eastAsiaTheme="minorHAnsi" w:hAnsi="Arial" w:cs="Arial"/>
        </w:rPr>
        <w:t>5</w:t>
      </w:r>
      <w:r w:rsidRPr="00307FD1">
        <w:rPr>
          <w:rFonts w:ascii="Arial" w:eastAsiaTheme="minorHAnsi" w:hAnsi="Arial" w:cs="Arial"/>
          <w:lang w:val="mk-MK"/>
        </w:rPr>
        <w:t xml:space="preserve"> работни ден</w:t>
      </w:r>
      <w:r w:rsidR="00E35689">
        <w:rPr>
          <w:rFonts w:ascii="Arial" w:eastAsiaTheme="minorHAnsi" w:hAnsi="Arial" w:cs="Arial"/>
          <w:lang w:val="mk-MK"/>
        </w:rPr>
        <w:t>ови</w:t>
      </w:r>
      <w:r w:rsidRPr="00307FD1">
        <w:rPr>
          <w:rFonts w:ascii="Arial" w:eastAsiaTheme="minorHAnsi" w:hAnsi="Arial" w:cs="Arial"/>
          <w:lang w:val="mk-MK"/>
        </w:rPr>
        <w:t xml:space="preserve"> по</w:t>
      </w:r>
      <w:r>
        <w:rPr>
          <w:rFonts w:ascii="Arial" w:eastAsiaTheme="minorHAnsi" w:hAnsi="Arial" w:cs="Arial"/>
          <w:lang w:val="mk-MK"/>
        </w:rPr>
        <w:t xml:space="preserve"> </w:t>
      </w:r>
      <w:r w:rsidRPr="00307FD1">
        <w:rPr>
          <w:rFonts w:ascii="Arial" w:eastAsiaTheme="minorHAnsi" w:hAnsi="Arial" w:cs="Arial"/>
          <w:lang w:val="mk-MK"/>
        </w:rPr>
        <w:t>завршувањето на административната</w:t>
      </w:r>
      <w:r>
        <w:rPr>
          <w:rFonts w:ascii="Arial" w:eastAsiaTheme="minorHAnsi" w:hAnsi="Arial" w:cs="Arial"/>
          <w:lang w:val="mk-MK"/>
        </w:rPr>
        <w:t xml:space="preserve"> </w:t>
      </w:r>
      <w:r w:rsidRPr="00307FD1">
        <w:rPr>
          <w:rFonts w:ascii="Arial" w:eastAsiaTheme="minorHAnsi" w:hAnsi="Arial" w:cs="Arial"/>
          <w:lang w:val="mk-MK"/>
        </w:rPr>
        <w:t>селекција комисијата спроведува</w:t>
      </w:r>
      <w:r>
        <w:rPr>
          <w:rFonts w:ascii="Arial" w:eastAsiaTheme="minorHAnsi" w:hAnsi="Arial" w:cs="Arial"/>
          <w:lang w:val="mk-MK"/>
        </w:rPr>
        <w:t xml:space="preserve"> </w:t>
      </w:r>
      <w:r w:rsidRPr="00307FD1">
        <w:rPr>
          <w:rFonts w:ascii="Arial" w:eastAsiaTheme="minorHAnsi" w:hAnsi="Arial" w:cs="Arial"/>
          <w:lang w:val="mk-MK"/>
        </w:rPr>
        <w:t>интервју.</w:t>
      </w:r>
    </w:p>
    <w:p w:rsidR="00307FD1" w:rsidRPr="00307FD1" w:rsidRDefault="00307FD1" w:rsidP="00B42DCC">
      <w:pPr>
        <w:autoSpaceDE w:val="0"/>
        <w:autoSpaceDN w:val="0"/>
        <w:adjustRightInd w:val="0"/>
        <w:jc w:val="both"/>
        <w:rPr>
          <w:rFonts w:ascii="Arial" w:eastAsiaTheme="minorHAnsi" w:hAnsi="Arial" w:cs="Arial"/>
          <w:lang w:val="mk-MK"/>
        </w:rPr>
      </w:pPr>
      <w:r w:rsidRPr="00307FD1">
        <w:rPr>
          <w:rFonts w:ascii="Arial" w:eastAsiaTheme="minorHAnsi" w:hAnsi="Arial" w:cs="Arial"/>
          <w:lang w:val="mk-MK"/>
        </w:rPr>
        <w:t>По завршената административна селекција и интервјуто,</w:t>
      </w:r>
      <w:r>
        <w:rPr>
          <w:rFonts w:ascii="Arial" w:eastAsiaTheme="minorHAnsi" w:hAnsi="Arial" w:cs="Arial"/>
          <w:lang w:val="mk-MK"/>
        </w:rPr>
        <w:t xml:space="preserve"> </w:t>
      </w:r>
      <w:r w:rsidRPr="00307FD1">
        <w:rPr>
          <w:rFonts w:ascii="Arial" w:eastAsiaTheme="minorHAnsi" w:hAnsi="Arial" w:cs="Arial"/>
          <w:lang w:val="mk-MK"/>
        </w:rPr>
        <w:t>комисијата составува ранг листа и му го предлага прво рангираниот</w:t>
      </w:r>
      <w:r>
        <w:rPr>
          <w:rFonts w:ascii="Arial" w:eastAsiaTheme="minorHAnsi" w:hAnsi="Arial" w:cs="Arial"/>
          <w:lang w:val="mk-MK"/>
        </w:rPr>
        <w:t xml:space="preserve"> </w:t>
      </w:r>
      <w:r w:rsidRPr="00307FD1">
        <w:rPr>
          <w:rFonts w:ascii="Arial" w:eastAsiaTheme="minorHAnsi" w:hAnsi="Arial" w:cs="Arial"/>
          <w:lang w:val="mk-MK"/>
        </w:rPr>
        <w:t>кандидат на директорот. Во рок од три работни дена на добивање на</w:t>
      </w:r>
      <w:r>
        <w:rPr>
          <w:rFonts w:ascii="Arial" w:eastAsiaTheme="minorHAnsi" w:hAnsi="Arial" w:cs="Arial"/>
          <w:lang w:val="mk-MK"/>
        </w:rPr>
        <w:t xml:space="preserve"> </w:t>
      </w:r>
      <w:r w:rsidRPr="00307FD1">
        <w:rPr>
          <w:rFonts w:ascii="Arial" w:eastAsiaTheme="minorHAnsi" w:hAnsi="Arial" w:cs="Arial"/>
          <w:lang w:val="mk-MK"/>
        </w:rPr>
        <w:t>предлогот директорот е должен да донесе</w:t>
      </w:r>
      <w:r>
        <w:rPr>
          <w:rFonts w:ascii="Arial" w:eastAsiaTheme="minorHAnsi" w:hAnsi="Arial" w:cs="Arial"/>
          <w:lang w:val="mk-MK"/>
        </w:rPr>
        <w:t xml:space="preserve"> </w:t>
      </w:r>
      <w:r w:rsidRPr="00307FD1">
        <w:rPr>
          <w:rFonts w:ascii="Arial" w:eastAsiaTheme="minorHAnsi" w:hAnsi="Arial" w:cs="Arial"/>
          <w:lang w:val="mk-MK"/>
        </w:rPr>
        <w:t>одлука за избор. Одлуката за</w:t>
      </w:r>
      <w:r>
        <w:rPr>
          <w:rFonts w:ascii="Arial" w:eastAsiaTheme="minorHAnsi" w:hAnsi="Arial" w:cs="Arial"/>
          <w:lang w:val="mk-MK"/>
        </w:rPr>
        <w:t xml:space="preserve"> </w:t>
      </w:r>
      <w:r w:rsidRPr="00307FD1">
        <w:rPr>
          <w:rFonts w:ascii="Arial" w:eastAsiaTheme="minorHAnsi" w:hAnsi="Arial" w:cs="Arial"/>
          <w:lang w:val="mk-MK"/>
        </w:rPr>
        <w:t>избор се доставува до кандидатите и се објавува на</w:t>
      </w:r>
      <w:r>
        <w:rPr>
          <w:rFonts w:ascii="Arial" w:eastAsiaTheme="minorHAnsi" w:hAnsi="Arial" w:cs="Arial"/>
          <w:lang w:val="mk-MK"/>
        </w:rPr>
        <w:t xml:space="preserve"> </w:t>
      </w:r>
      <w:r w:rsidRPr="00307FD1">
        <w:rPr>
          <w:rFonts w:ascii="Arial" w:eastAsiaTheme="minorHAnsi" w:hAnsi="Arial" w:cs="Arial"/>
          <w:lang w:val="mk-MK"/>
        </w:rPr>
        <w:t>интернет страницата на</w:t>
      </w:r>
      <w:r>
        <w:rPr>
          <w:rFonts w:ascii="Arial" w:eastAsiaTheme="minorHAnsi" w:hAnsi="Arial" w:cs="Arial"/>
          <w:lang w:val="mk-MK"/>
        </w:rPr>
        <w:t xml:space="preserve"> </w:t>
      </w:r>
      <w:r w:rsidRPr="00307FD1">
        <w:rPr>
          <w:rFonts w:ascii="Arial" w:eastAsiaTheme="minorHAnsi" w:hAnsi="Arial" w:cs="Arial"/>
          <w:lang w:val="mk-MK"/>
        </w:rPr>
        <w:t>установата.</w:t>
      </w:r>
      <w:r w:rsidR="00A80E39">
        <w:rPr>
          <w:rFonts w:ascii="Arial" w:hAnsi="Arial" w:cs="Arial"/>
        </w:rPr>
        <w:t xml:space="preserve">   </w:t>
      </w:r>
      <w:r w:rsidR="00A80E39">
        <w:rPr>
          <w:rFonts w:ascii="Arial" w:hAnsi="Arial" w:cs="Arial"/>
          <w:lang w:val="ru-RU"/>
        </w:rPr>
        <w:t xml:space="preserve">  </w:t>
      </w:r>
    </w:p>
    <w:p w:rsidR="00307FD1" w:rsidRDefault="00307FD1" w:rsidP="00B42DCC">
      <w:pPr>
        <w:jc w:val="both"/>
        <w:rPr>
          <w:rFonts w:ascii="Arial" w:hAnsi="Arial" w:cs="Arial"/>
        </w:rPr>
      </w:pPr>
    </w:p>
    <w:p w:rsidR="007D2A82" w:rsidRPr="007D2A82" w:rsidRDefault="007D2A82" w:rsidP="00B42DCC">
      <w:pPr>
        <w:jc w:val="both"/>
        <w:rPr>
          <w:rFonts w:ascii="Arial" w:hAnsi="Arial" w:cs="Arial"/>
        </w:rPr>
      </w:pPr>
    </w:p>
    <w:p w:rsidR="00EE6D8F" w:rsidRDefault="00A80E39" w:rsidP="00B42DCC">
      <w:pPr>
        <w:jc w:val="both"/>
        <w:rPr>
          <w:rFonts w:ascii="Arial" w:hAnsi="Arial" w:cs="Arial"/>
          <w:lang w:val="ru-RU"/>
        </w:rPr>
      </w:pPr>
      <w:r>
        <w:rPr>
          <w:rFonts w:ascii="Arial" w:hAnsi="Arial" w:cs="Arial"/>
          <w:lang w:val="ru-RU"/>
        </w:rPr>
        <w:t>Комплетната документација да се достави на адреса:</w:t>
      </w:r>
      <w:r w:rsidR="002D43D4">
        <w:rPr>
          <w:rFonts w:ascii="Arial" w:hAnsi="Arial" w:cs="Arial"/>
          <w:lang w:val="ru-RU"/>
        </w:rPr>
        <w:t xml:space="preserve"> ЈОУДГ „Наша </w:t>
      </w:r>
      <w:r w:rsidR="00307FD1">
        <w:rPr>
          <w:rFonts w:ascii="Arial" w:hAnsi="Arial" w:cs="Arial"/>
          <w:lang w:val="ru-RU"/>
        </w:rPr>
        <w:t>иднина„</w:t>
      </w:r>
      <w:r w:rsidR="002D43D4">
        <w:rPr>
          <w:rFonts w:ascii="Arial" w:hAnsi="Arial" w:cs="Arial"/>
          <w:lang w:val="ru-RU"/>
        </w:rPr>
        <w:t xml:space="preserve"> </w:t>
      </w:r>
      <w:r w:rsidR="00307FD1">
        <w:rPr>
          <w:rFonts w:ascii="Arial" w:hAnsi="Arial" w:cs="Arial"/>
          <w:lang w:val="ru-RU"/>
        </w:rPr>
        <w:t>Прилеп,</w:t>
      </w:r>
      <w:r w:rsidR="002D43D4">
        <w:rPr>
          <w:rFonts w:ascii="Arial" w:hAnsi="Arial" w:cs="Arial"/>
          <w:lang w:val="ru-RU"/>
        </w:rPr>
        <w:t xml:space="preserve"> на ул.</w:t>
      </w:r>
      <w:r>
        <w:rPr>
          <w:rFonts w:ascii="Arial" w:hAnsi="Arial" w:cs="Arial"/>
          <w:lang w:val="ru-RU"/>
        </w:rPr>
        <w:t xml:space="preserve">,,Бидимаж “ бб </w:t>
      </w:r>
      <w:r w:rsidR="00307FD1">
        <w:rPr>
          <w:rFonts w:ascii="Arial" w:hAnsi="Arial" w:cs="Arial"/>
          <w:lang w:val="ru-RU"/>
        </w:rPr>
        <w:t>–</w:t>
      </w:r>
      <w:r>
        <w:rPr>
          <w:rFonts w:ascii="Arial" w:hAnsi="Arial" w:cs="Arial"/>
          <w:lang w:val="ru-RU"/>
        </w:rPr>
        <w:t>Прилеп</w:t>
      </w:r>
    </w:p>
    <w:p w:rsidR="00A80E39" w:rsidRDefault="00A80E39" w:rsidP="00B42DCC">
      <w:pPr>
        <w:jc w:val="both"/>
        <w:rPr>
          <w:rFonts w:ascii="Arial" w:hAnsi="Arial" w:cs="Arial"/>
          <w:lang w:val="ru-RU"/>
        </w:rPr>
      </w:pPr>
      <w:r>
        <w:rPr>
          <w:rFonts w:ascii="Arial" w:hAnsi="Arial" w:cs="Arial"/>
          <w:lang w:val="ru-RU"/>
        </w:rPr>
        <w:t xml:space="preserve">Некомплетните и ненавремените документи нема да се разгледуваат.                                                                                                                                                                         </w:t>
      </w:r>
    </w:p>
    <w:p w:rsidR="00A80E39" w:rsidRDefault="00A80E39" w:rsidP="00B42DCC">
      <w:pPr>
        <w:jc w:val="both"/>
        <w:rPr>
          <w:rFonts w:ascii="Arial" w:hAnsi="Arial" w:cs="Arial"/>
          <w:lang w:val="ru-RU"/>
        </w:rPr>
      </w:pPr>
    </w:p>
    <w:p w:rsidR="00A80E39" w:rsidRDefault="00A80E39" w:rsidP="00B42DCC">
      <w:pPr>
        <w:jc w:val="both"/>
        <w:rPr>
          <w:rFonts w:ascii="Arial" w:hAnsi="Arial" w:cs="Arial"/>
          <w:lang w:val="ru-RU"/>
        </w:rPr>
      </w:pPr>
    </w:p>
    <w:p w:rsidR="00B42DCC" w:rsidRDefault="00B42DCC" w:rsidP="00B42DCC">
      <w:pPr>
        <w:jc w:val="both"/>
        <w:rPr>
          <w:rFonts w:ascii="Arial" w:hAnsi="Arial" w:cs="Arial"/>
          <w:lang w:val="ru-RU"/>
        </w:rPr>
      </w:pPr>
    </w:p>
    <w:p w:rsidR="00307FD1" w:rsidRDefault="00307FD1" w:rsidP="00A80E39">
      <w:pPr>
        <w:rPr>
          <w:rFonts w:ascii="Arial" w:hAnsi="Arial" w:cs="Arial"/>
          <w:lang w:val="ru-RU"/>
        </w:rPr>
      </w:pPr>
    </w:p>
    <w:p w:rsidR="00EE6D8F" w:rsidRPr="00762684" w:rsidRDefault="00A80E39" w:rsidP="00EE6D8F">
      <w:pPr>
        <w:rPr>
          <w:rFonts w:ascii="Cambria Math" w:hAnsi="Cambria Math"/>
          <w:lang w:val="mk-MK"/>
        </w:rPr>
      </w:pPr>
      <w:r>
        <w:rPr>
          <w:rFonts w:ascii="Arial" w:hAnsi="Arial" w:cs="Arial"/>
          <w:lang w:val="ru-RU"/>
        </w:rPr>
        <w:t xml:space="preserve">                                                                           ЈОУДГ„Наша иднина “</w:t>
      </w:r>
      <w:r w:rsidR="00EE6D8F">
        <w:rPr>
          <w:rFonts w:ascii="Arial" w:hAnsi="Arial" w:cs="Arial"/>
          <w:lang w:val="ru-RU"/>
        </w:rPr>
        <w:t xml:space="preserve"> </w:t>
      </w:r>
      <w:r w:rsidR="00EE6D8F">
        <w:rPr>
          <w:rFonts w:ascii="Cambria Math" w:hAnsi="Cambria Math"/>
          <w:lang w:val="mk-MK"/>
        </w:rPr>
        <w:t>ПРИЛЕП</w:t>
      </w:r>
    </w:p>
    <w:p w:rsidR="00A80E39" w:rsidRDefault="00A80E39" w:rsidP="00A80E39">
      <w:pPr>
        <w:tabs>
          <w:tab w:val="left" w:pos="4920"/>
        </w:tabs>
        <w:rPr>
          <w:rFonts w:ascii="Arial" w:hAnsi="Arial" w:cs="Arial"/>
          <w:lang w:val="ru-RU"/>
        </w:rPr>
      </w:pPr>
      <w:bookmarkStart w:id="0" w:name="_GoBack"/>
      <w:bookmarkEnd w:id="0"/>
    </w:p>
    <w:p w:rsidR="00A80E39" w:rsidRDefault="00A80E39" w:rsidP="00A80E39">
      <w:pPr>
        <w:rPr>
          <w:rFonts w:ascii="Arial" w:hAnsi="Arial" w:cs="Arial"/>
          <w:lang w:val="ru-RU"/>
        </w:rPr>
      </w:pPr>
    </w:p>
    <w:p w:rsidR="003848CC" w:rsidRPr="00762684" w:rsidRDefault="00A80E39">
      <w:pPr>
        <w:rPr>
          <w:rFonts w:ascii="Cambria Math" w:hAnsi="Cambria Math"/>
          <w:lang w:val="mk-MK"/>
        </w:rPr>
      </w:pPr>
      <w:r>
        <w:t xml:space="preserve">                                                                                              </w:t>
      </w:r>
    </w:p>
    <w:sectPr w:rsidR="003848CC" w:rsidRPr="00762684" w:rsidSect="00384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B3D69"/>
    <w:multiLevelType w:val="hybridMultilevel"/>
    <w:tmpl w:val="433234C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A80E39"/>
    <w:rsid w:val="00027202"/>
    <w:rsid w:val="0006625A"/>
    <w:rsid w:val="000A0EDB"/>
    <w:rsid w:val="000B1114"/>
    <w:rsid w:val="000F6FB6"/>
    <w:rsid w:val="001101A3"/>
    <w:rsid w:val="00147BC0"/>
    <w:rsid w:val="00192C12"/>
    <w:rsid w:val="002363BD"/>
    <w:rsid w:val="00250CBE"/>
    <w:rsid w:val="00272449"/>
    <w:rsid w:val="002C0510"/>
    <w:rsid w:val="002C2495"/>
    <w:rsid w:val="002D43D4"/>
    <w:rsid w:val="00307FD1"/>
    <w:rsid w:val="00333752"/>
    <w:rsid w:val="00334C8C"/>
    <w:rsid w:val="003848CC"/>
    <w:rsid w:val="003A1DD4"/>
    <w:rsid w:val="003B1702"/>
    <w:rsid w:val="003D3540"/>
    <w:rsid w:val="00505569"/>
    <w:rsid w:val="005065A4"/>
    <w:rsid w:val="0055243B"/>
    <w:rsid w:val="00571D54"/>
    <w:rsid w:val="005B7132"/>
    <w:rsid w:val="005E1CC9"/>
    <w:rsid w:val="00612FBF"/>
    <w:rsid w:val="0062205D"/>
    <w:rsid w:val="00643B48"/>
    <w:rsid w:val="0068739C"/>
    <w:rsid w:val="006929DC"/>
    <w:rsid w:val="0069458A"/>
    <w:rsid w:val="006A13B0"/>
    <w:rsid w:val="006C4C2A"/>
    <w:rsid w:val="006E72EB"/>
    <w:rsid w:val="006E7BDE"/>
    <w:rsid w:val="00700361"/>
    <w:rsid w:val="00762684"/>
    <w:rsid w:val="00777AC9"/>
    <w:rsid w:val="0078151C"/>
    <w:rsid w:val="007839B7"/>
    <w:rsid w:val="007D2A82"/>
    <w:rsid w:val="007E2BB1"/>
    <w:rsid w:val="00813E8D"/>
    <w:rsid w:val="00835CF2"/>
    <w:rsid w:val="00836CE1"/>
    <w:rsid w:val="00887BBD"/>
    <w:rsid w:val="008B2507"/>
    <w:rsid w:val="009106CD"/>
    <w:rsid w:val="009179D2"/>
    <w:rsid w:val="00A768D1"/>
    <w:rsid w:val="00A80E39"/>
    <w:rsid w:val="00B24CC5"/>
    <w:rsid w:val="00B42DCC"/>
    <w:rsid w:val="00BA54EA"/>
    <w:rsid w:val="00C12E04"/>
    <w:rsid w:val="00C40865"/>
    <w:rsid w:val="00C81999"/>
    <w:rsid w:val="00CF723D"/>
    <w:rsid w:val="00D67C52"/>
    <w:rsid w:val="00D71728"/>
    <w:rsid w:val="00DB5E2C"/>
    <w:rsid w:val="00DB7BDA"/>
    <w:rsid w:val="00E125C2"/>
    <w:rsid w:val="00E35689"/>
    <w:rsid w:val="00E42674"/>
    <w:rsid w:val="00EE6D8F"/>
    <w:rsid w:val="00F177A4"/>
    <w:rsid w:val="00F26FED"/>
    <w:rsid w:val="00F9151A"/>
    <w:rsid w:val="00FE3B71"/>
    <w:rsid w:val="00FF647C"/>
    <w:rsid w:val="00FF67D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B98E9-F464-4E03-94F1-4B214DF7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E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80E39"/>
    <w:pPr>
      <w:keepNext/>
      <w:outlineLvl w:val="1"/>
    </w:pPr>
    <w:rPr>
      <w:rFonts w:ascii="MAC C Times" w:hAnsi="MAC C Time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80E39"/>
    <w:rPr>
      <w:rFonts w:ascii="MAC C Times" w:eastAsia="Times New Roman" w:hAnsi="MAC C Times" w:cs="Times New Roman"/>
      <w:b/>
      <w:bCs/>
      <w:sz w:val="28"/>
      <w:szCs w:val="24"/>
    </w:rPr>
  </w:style>
  <w:style w:type="paragraph" w:styleId="BodyText">
    <w:name w:val="Body Text"/>
    <w:basedOn w:val="Normal"/>
    <w:link w:val="BodyTextChar"/>
    <w:unhideWhenUsed/>
    <w:rsid w:val="00A80E39"/>
    <w:pPr>
      <w:jc w:val="both"/>
    </w:pPr>
    <w:rPr>
      <w:rFonts w:ascii="MAC C Times" w:hAnsi="MAC C Times"/>
    </w:rPr>
  </w:style>
  <w:style w:type="character" w:customStyle="1" w:styleId="BodyTextChar">
    <w:name w:val="Body Text Char"/>
    <w:basedOn w:val="DefaultParagraphFont"/>
    <w:link w:val="BodyText"/>
    <w:rsid w:val="00A80E39"/>
    <w:rPr>
      <w:rFonts w:ascii="MAC C Times" w:eastAsia="Times New Roman" w:hAnsi="MAC C Times" w:cs="Times New Roman"/>
      <w:sz w:val="24"/>
      <w:szCs w:val="24"/>
    </w:rPr>
  </w:style>
  <w:style w:type="paragraph" w:styleId="ListParagraph">
    <w:name w:val="List Paragraph"/>
    <w:basedOn w:val="Normal"/>
    <w:uiPriority w:val="34"/>
    <w:qFormat/>
    <w:rsid w:val="00B42DCC"/>
    <w:pPr>
      <w:ind w:left="720"/>
      <w:contextualSpacing/>
    </w:pPr>
  </w:style>
  <w:style w:type="paragraph" w:styleId="BalloonText">
    <w:name w:val="Balloon Text"/>
    <w:basedOn w:val="Normal"/>
    <w:link w:val="BalloonTextChar"/>
    <w:uiPriority w:val="99"/>
    <w:semiHidden/>
    <w:unhideWhenUsed/>
    <w:rsid w:val="00EE6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D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04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Boncejca</dc:creator>
  <cp:lastModifiedBy>User-PC</cp:lastModifiedBy>
  <cp:revision>32</cp:revision>
  <cp:lastPrinted>2024-12-30T10:47:00Z</cp:lastPrinted>
  <dcterms:created xsi:type="dcterms:W3CDTF">2019-05-15T13:20:00Z</dcterms:created>
  <dcterms:modified xsi:type="dcterms:W3CDTF">2024-12-30T10:47:00Z</dcterms:modified>
</cp:coreProperties>
</file>